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6029" w14:textId="77777777" w:rsidR="00314F3B" w:rsidRPr="00BC61A4" w:rsidRDefault="00314F3B" w:rsidP="00314F3B">
      <w:pPr>
        <w:shd w:val="clear" w:color="auto" w:fill="DBE5F1" w:themeFill="accent1" w:themeFillTint="33"/>
        <w:jc w:val="center"/>
        <w:rPr>
          <w:rFonts w:ascii="Book Antiqua" w:hAnsi="Book Antiqua"/>
          <w:b/>
          <w:bCs/>
          <w:i/>
          <w:spacing w:val="4"/>
          <w:sz w:val="28"/>
          <w:szCs w:val="28"/>
        </w:rPr>
      </w:pPr>
      <w:r w:rsidRPr="00BC61A4">
        <w:rPr>
          <w:rFonts w:ascii="Book Antiqua" w:hAnsi="Book Antiqua"/>
          <w:b/>
          <w:bCs/>
          <w:i/>
          <w:spacing w:val="4"/>
          <w:sz w:val="28"/>
          <w:szCs w:val="28"/>
        </w:rPr>
        <w:t xml:space="preserve">Технические требования </w:t>
      </w:r>
    </w:p>
    <w:p w14:paraId="5482E63A" w14:textId="7A1BA73C" w:rsidR="00314F3B" w:rsidRPr="00BC61A4" w:rsidRDefault="00314F3B" w:rsidP="00314F3B">
      <w:pPr>
        <w:shd w:val="clear" w:color="auto" w:fill="DBE5F1" w:themeFill="accent1" w:themeFillTint="33"/>
        <w:jc w:val="center"/>
        <w:rPr>
          <w:rFonts w:ascii="Book Antiqua" w:hAnsi="Book Antiqua"/>
          <w:b/>
          <w:bCs/>
          <w:i/>
          <w:spacing w:val="4"/>
          <w:sz w:val="28"/>
          <w:szCs w:val="28"/>
        </w:rPr>
      </w:pPr>
      <w:r w:rsidRPr="00BC61A4">
        <w:rPr>
          <w:rFonts w:ascii="Book Antiqua" w:hAnsi="Book Antiqua"/>
          <w:b/>
          <w:bCs/>
          <w:i/>
          <w:spacing w:val="4"/>
          <w:sz w:val="28"/>
          <w:szCs w:val="28"/>
        </w:rPr>
        <w:t xml:space="preserve">для участия в </w:t>
      </w:r>
      <w:r w:rsidR="00F403F8" w:rsidRPr="00164CCD">
        <w:rPr>
          <w:rFonts w:ascii="Book Antiqua" w:hAnsi="Book Antiqua"/>
          <w:b/>
          <w:bCs/>
          <w:i/>
          <w:spacing w:val="4"/>
          <w:sz w:val="28"/>
        </w:rPr>
        <w:t>программе повышения квалификации</w:t>
      </w:r>
    </w:p>
    <w:p w14:paraId="4541C174" w14:textId="7785EFA9" w:rsidR="00387C22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68482A6B" w14:textId="77777777" w:rsidR="002F35B3" w:rsidRPr="00A84FE8" w:rsidRDefault="002F35B3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2ABDAB39" w14:textId="0B87A778" w:rsidR="00A84FE8" w:rsidRPr="00A84FE8" w:rsidRDefault="00A84FE8" w:rsidP="00A84FE8">
      <w:pPr>
        <w:pStyle w:val="Default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>1. Проверка технической готовности устройства</w:t>
      </w:r>
    </w:p>
    <w:p w14:paraId="23254B9E" w14:textId="77777777" w:rsidR="00A84FE8" w:rsidRPr="00A84FE8" w:rsidRDefault="00A84FE8" w:rsidP="00387C22">
      <w:pPr>
        <w:pStyle w:val="a5"/>
        <w:spacing w:before="0" w:beforeAutospacing="0" w:after="60" w:afterAutospacing="0"/>
        <w:jc w:val="both"/>
        <w:rPr>
          <w:sz w:val="26"/>
          <w:szCs w:val="26"/>
        </w:rPr>
      </w:pPr>
    </w:p>
    <w:p w14:paraId="6D307404" w14:textId="4D9D35C9" w:rsidR="00387C22" w:rsidRPr="000F37E5" w:rsidRDefault="00314F3B" w:rsidP="00387C22">
      <w:pPr>
        <w:pStyle w:val="a5"/>
        <w:spacing w:before="0" w:beforeAutospacing="0" w:after="60" w:afterAutospacing="0"/>
        <w:jc w:val="both"/>
        <w:rPr>
          <w:sz w:val="26"/>
          <w:szCs w:val="26"/>
          <w:lang w:val="en-US"/>
        </w:rPr>
      </w:pPr>
      <w:r w:rsidRPr="00A84FE8">
        <w:rPr>
          <w:sz w:val="26"/>
          <w:szCs w:val="26"/>
        </w:rPr>
        <w:t>Установите последнюю версию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</w:rPr>
        <w:t>браузеров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Google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Chrome</w:t>
      </w:r>
      <w:r w:rsidRPr="000F37E5">
        <w:rPr>
          <w:sz w:val="26"/>
          <w:szCs w:val="26"/>
          <w:lang w:val="en-US"/>
        </w:rPr>
        <w:t xml:space="preserve">, </w:t>
      </w:r>
      <w:r w:rsidRPr="00A84FE8">
        <w:rPr>
          <w:sz w:val="26"/>
          <w:szCs w:val="26"/>
          <w:lang w:val="en-US"/>
        </w:rPr>
        <w:t>FireFox</w:t>
      </w:r>
      <w:r w:rsidRPr="000F37E5">
        <w:rPr>
          <w:sz w:val="26"/>
          <w:szCs w:val="26"/>
          <w:lang w:val="en-US"/>
        </w:rPr>
        <w:t xml:space="preserve">, </w:t>
      </w:r>
      <w:r w:rsidRPr="00A84FE8">
        <w:rPr>
          <w:sz w:val="26"/>
          <w:szCs w:val="26"/>
          <w:lang w:val="en-US"/>
        </w:rPr>
        <w:t>Safari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</w:rPr>
        <w:t>или</w:t>
      </w:r>
      <w:r w:rsidRPr="000F37E5">
        <w:rPr>
          <w:sz w:val="26"/>
          <w:szCs w:val="26"/>
          <w:lang w:val="en-US"/>
        </w:rPr>
        <w:t xml:space="preserve"> </w:t>
      </w:r>
      <w:r w:rsidRPr="00A84FE8">
        <w:rPr>
          <w:sz w:val="26"/>
          <w:szCs w:val="26"/>
          <w:lang w:val="en-US"/>
        </w:rPr>
        <w:t>Opera</w:t>
      </w:r>
      <w:r w:rsidRPr="000F37E5">
        <w:rPr>
          <w:sz w:val="26"/>
          <w:szCs w:val="26"/>
          <w:lang w:val="en-US"/>
        </w:rPr>
        <w:t xml:space="preserve">. </w:t>
      </w:r>
    </w:p>
    <w:p w14:paraId="7C45B832" w14:textId="77777777" w:rsidR="00387C22" w:rsidRPr="000F37E5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  <w:lang w:val="en-US"/>
        </w:rPr>
      </w:pPr>
    </w:p>
    <w:p w14:paraId="49E4CCB7" w14:textId="48D34DF9" w:rsidR="00387C22" w:rsidRDefault="00387C22" w:rsidP="00A84FE8">
      <w:pPr>
        <w:pStyle w:val="Default"/>
        <w:jc w:val="both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>2. Если Вы пользуетесь корпоративной сетью, необходимо обратиться к системному администратору Вашей компании, чтобы он открыл порты 1935 (только для flash),  443, 80 по UDP-протоколу.</w:t>
      </w:r>
    </w:p>
    <w:p w14:paraId="6D631EB9" w14:textId="0E9E942C" w:rsidR="00A84FE8" w:rsidRDefault="00A84FE8" w:rsidP="00A84FE8">
      <w:pPr>
        <w:pStyle w:val="Default"/>
        <w:jc w:val="both"/>
        <w:rPr>
          <w:b/>
          <w:bCs/>
          <w:sz w:val="26"/>
          <w:szCs w:val="26"/>
        </w:rPr>
      </w:pPr>
    </w:p>
    <w:p w14:paraId="74A7244A" w14:textId="6482D0CD" w:rsidR="00A84FE8" w:rsidRDefault="00A84FE8" w:rsidP="00A84FE8">
      <w:pPr>
        <w:pStyle w:val="Default"/>
        <w:rPr>
          <w:b/>
          <w:bCs/>
          <w:sz w:val="26"/>
          <w:szCs w:val="26"/>
        </w:rPr>
      </w:pPr>
      <w:r w:rsidRPr="00A84FE8">
        <w:rPr>
          <w:sz w:val="26"/>
          <w:szCs w:val="26"/>
        </w:rPr>
        <w:t>Домены и поддомены, которые необходимо разреш</w:t>
      </w:r>
      <w:r>
        <w:rPr>
          <w:sz w:val="26"/>
          <w:szCs w:val="26"/>
        </w:rPr>
        <w:t>ить:</w:t>
      </w:r>
    </w:p>
    <w:p w14:paraId="34FD87D4" w14:textId="77777777" w:rsidR="00387C22" w:rsidRPr="00A84FE8" w:rsidRDefault="00387C22" w:rsidP="00387C22">
      <w:pPr>
        <w:pStyle w:val="Default"/>
        <w:rPr>
          <w:sz w:val="26"/>
          <w:szCs w:val="26"/>
        </w:rPr>
      </w:pPr>
    </w:p>
    <w:p w14:paraId="0183E63F" w14:textId="493C6EA0" w:rsidR="00387C22" w:rsidRPr="00A84FE8" w:rsidRDefault="00387C22" w:rsidP="002F35B3">
      <w:pPr>
        <w:shd w:val="clear" w:color="auto" w:fill="F0F2F5"/>
        <w:rPr>
          <w:sz w:val="26"/>
          <w:szCs w:val="26"/>
        </w:rPr>
      </w:pPr>
      <w:r w:rsidRPr="00A84FE8">
        <w:rPr>
          <w:sz w:val="26"/>
          <w:szCs w:val="26"/>
        </w:rPr>
        <w:t>- </w:t>
      </w:r>
      <w:hyperlink r:id="rId4" w:tgtFrame="_blank" w:history="1">
        <w:r w:rsidRPr="00A84FE8">
          <w:rPr>
            <w:rStyle w:val="a3"/>
            <w:color w:val="428BCA"/>
            <w:sz w:val="26"/>
            <w:szCs w:val="26"/>
          </w:rPr>
          <w:t>https://pruffme.com</w:t>
        </w:r>
      </w:hyperlink>
      <w:r w:rsidRPr="00A84FE8">
        <w:rPr>
          <w:sz w:val="26"/>
          <w:szCs w:val="26"/>
        </w:rPr>
        <w:br/>
        <w:t>- </w:t>
      </w:r>
      <w:hyperlink r:id="rId5" w:tgtFrame="_blank" w:history="1">
        <w:r w:rsidRPr="00A84FE8">
          <w:rPr>
            <w:rStyle w:val="a3"/>
            <w:color w:val="428BCA"/>
            <w:sz w:val="26"/>
            <w:szCs w:val="26"/>
          </w:rPr>
          <w:t>https://pruffmelab.com</w:t>
        </w:r>
      </w:hyperlink>
      <w:r w:rsidRPr="00A84FE8">
        <w:rPr>
          <w:sz w:val="26"/>
          <w:szCs w:val="26"/>
        </w:rPr>
        <w:br/>
        <w:t>- </w:t>
      </w:r>
      <w:hyperlink r:id="rId6" w:tgtFrame="_blank" w:history="1">
        <w:r w:rsidRPr="00A84FE8">
          <w:rPr>
            <w:rStyle w:val="a3"/>
            <w:color w:val="428BCA"/>
            <w:sz w:val="26"/>
            <w:szCs w:val="26"/>
          </w:rPr>
          <w:t>https://pruffmelab-a.akamaihd.net</w:t>
        </w:r>
      </w:hyperlink>
      <w:r w:rsidRPr="00A84FE8">
        <w:rPr>
          <w:sz w:val="26"/>
          <w:szCs w:val="26"/>
        </w:rPr>
        <w:br/>
        <w:t>- </w:t>
      </w:r>
      <w:hyperlink r:id="rId7" w:tgtFrame="_blank" w:history="1">
        <w:r w:rsidRPr="00A84FE8">
          <w:rPr>
            <w:rStyle w:val="a3"/>
            <w:color w:val="428BCA"/>
            <w:sz w:val="26"/>
            <w:szCs w:val="26"/>
          </w:rPr>
          <w:t>https://pruffme.hb.bizmrg.com</w:t>
        </w:r>
      </w:hyperlink>
      <w:r w:rsidRPr="00A84FE8">
        <w:rPr>
          <w:rStyle w:val="a3"/>
          <w:color w:val="428BCA"/>
          <w:sz w:val="26"/>
          <w:szCs w:val="26"/>
        </w:rPr>
        <w:t xml:space="preserve"> </w:t>
      </w:r>
    </w:p>
    <w:p w14:paraId="70D0107B" w14:textId="77777777" w:rsidR="002F35B3" w:rsidRDefault="002F35B3" w:rsidP="00387C22">
      <w:pPr>
        <w:pStyle w:val="Default"/>
        <w:rPr>
          <w:sz w:val="26"/>
          <w:szCs w:val="26"/>
        </w:rPr>
      </w:pPr>
    </w:p>
    <w:p w14:paraId="6D2D4100" w14:textId="44CA7DB3" w:rsidR="00387C22" w:rsidRPr="00A84FE8" w:rsidRDefault="002F35B3" w:rsidP="002F35B3">
      <w:pPr>
        <w:pStyle w:val="Default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Также в число разрешённых необходимо добавить список </w:t>
      </w:r>
      <w:r>
        <w:rPr>
          <w:sz w:val="26"/>
          <w:szCs w:val="26"/>
        </w:rPr>
        <w:br/>
      </w:r>
      <w:r w:rsidRPr="00A84FE8">
        <w:rPr>
          <w:sz w:val="26"/>
          <w:szCs w:val="26"/>
        </w:rPr>
        <w:t>серверо</w:t>
      </w:r>
      <w:r>
        <w:rPr>
          <w:sz w:val="26"/>
          <w:szCs w:val="26"/>
        </w:rPr>
        <w:t>в:</w:t>
      </w:r>
      <w:r w:rsidRPr="00A84FE8">
        <w:rPr>
          <w:sz w:val="26"/>
          <w:szCs w:val="26"/>
        </w:rPr>
        <w:t> </w:t>
      </w:r>
      <w:hyperlink r:id="rId8" w:tgtFrame="_blank" w:history="1">
        <w:r w:rsidRPr="00A84FE8">
          <w:rPr>
            <w:rStyle w:val="a3"/>
            <w:color w:val="428BCA"/>
            <w:sz w:val="26"/>
            <w:szCs w:val="26"/>
          </w:rPr>
          <w:t>https://pruffme.com/webinar/servers/</w:t>
        </w:r>
      </w:hyperlink>
    </w:p>
    <w:p w14:paraId="1D3C8989" w14:textId="77777777" w:rsidR="002F35B3" w:rsidRDefault="002F35B3" w:rsidP="00387C2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516893CA" w14:textId="2E6CC133" w:rsidR="00387C22" w:rsidRPr="00A84FE8" w:rsidRDefault="00387C22" w:rsidP="00387C2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Все UDP порты необходимо открыть</w:t>
      </w:r>
      <w:r w:rsidR="00A84FE8">
        <w:rPr>
          <w:sz w:val="26"/>
          <w:szCs w:val="26"/>
        </w:rPr>
        <w:t>.</w:t>
      </w:r>
    </w:p>
    <w:p w14:paraId="2DBCA1B7" w14:textId="715A3E0C" w:rsidR="00387C22" w:rsidRPr="00A84FE8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1B873753" w14:textId="0D0F0FED" w:rsidR="00387C22" w:rsidRPr="00A84FE8" w:rsidRDefault="00387C22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 xml:space="preserve">3. Для просмотра </w:t>
      </w:r>
      <w:r w:rsidR="00CC4A88">
        <w:rPr>
          <w:b/>
          <w:bCs/>
          <w:sz w:val="26"/>
          <w:szCs w:val="26"/>
        </w:rPr>
        <w:t xml:space="preserve">Программы </w:t>
      </w:r>
      <w:r w:rsidR="004731A9">
        <w:rPr>
          <w:b/>
          <w:bCs/>
          <w:sz w:val="26"/>
          <w:szCs w:val="26"/>
        </w:rPr>
        <w:t xml:space="preserve">повышения квалификации </w:t>
      </w:r>
      <w:r w:rsidRPr="00A84FE8">
        <w:rPr>
          <w:b/>
          <w:bCs/>
          <w:sz w:val="26"/>
          <w:szCs w:val="26"/>
        </w:rPr>
        <w:t xml:space="preserve">мы рекомендуем использовать устройство с одной из операционных систем: </w:t>
      </w:r>
    </w:p>
    <w:p w14:paraId="2D623CE7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Windows 7 и выше; </w:t>
      </w:r>
    </w:p>
    <w:p w14:paraId="2CC723EA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MacOs 10.15 и выше; </w:t>
      </w:r>
    </w:p>
    <w:p w14:paraId="6EB9921C" w14:textId="77777777" w:rsidR="00387C22" w:rsidRPr="00A84FE8" w:rsidRDefault="00387C22" w:rsidP="00387C22">
      <w:pPr>
        <w:pStyle w:val="Default"/>
        <w:spacing w:after="21"/>
        <w:rPr>
          <w:sz w:val="26"/>
          <w:szCs w:val="26"/>
        </w:rPr>
      </w:pPr>
      <w:r w:rsidRPr="00A84FE8">
        <w:rPr>
          <w:sz w:val="26"/>
          <w:szCs w:val="26"/>
        </w:rPr>
        <w:t xml:space="preserve">• IOS 12.1 и выше; </w:t>
      </w:r>
    </w:p>
    <w:p w14:paraId="60272EA9" w14:textId="0B56512C" w:rsidR="00387C22" w:rsidRPr="00A84FE8" w:rsidRDefault="00387C22" w:rsidP="00387C22">
      <w:pPr>
        <w:pStyle w:val="Default"/>
        <w:rPr>
          <w:sz w:val="26"/>
          <w:szCs w:val="26"/>
        </w:rPr>
      </w:pPr>
      <w:r w:rsidRPr="00A84FE8">
        <w:rPr>
          <w:sz w:val="26"/>
          <w:szCs w:val="26"/>
        </w:rPr>
        <w:t xml:space="preserve">• Android 7 и выше. </w:t>
      </w:r>
    </w:p>
    <w:p w14:paraId="2E0B5842" w14:textId="0445A63C" w:rsidR="00387C22" w:rsidRPr="00A84FE8" w:rsidRDefault="00387C22" w:rsidP="00387C22">
      <w:pPr>
        <w:pStyle w:val="a5"/>
        <w:spacing w:before="0" w:beforeAutospacing="0" w:after="60" w:afterAutospacing="0"/>
        <w:jc w:val="both"/>
        <w:rPr>
          <w:sz w:val="26"/>
          <w:szCs w:val="26"/>
        </w:rPr>
      </w:pPr>
    </w:p>
    <w:p w14:paraId="6D890E77" w14:textId="1B5EDB1F" w:rsidR="007C23C0" w:rsidRPr="00A84FE8" w:rsidRDefault="007C23C0" w:rsidP="007C23C0">
      <w:pPr>
        <w:pStyle w:val="a5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 xml:space="preserve">4. Если у Вас стоят антивирусы, удостоверьтесь, что они не блокируют </w:t>
      </w:r>
      <w:r w:rsidRPr="00A84FE8">
        <w:rPr>
          <w:b/>
          <w:bCs/>
          <w:sz w:val="26"/>
          <w:szCs w:val="26"/>
        </w:rPr>
        <w:br/>
        <w:t>HTTPS соединение и порты 443 и 8080.</w:t>
      </w:r>
    </w:p>
    <w:p w14:paraId="7F06FF7E" w14:textId="4A8491B7" w:rsidR="00387C22" w:rsidRPr="00A84FE8" w:rsidRDefault="00387C22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231EE6D3" w14:textId="1D68FCBF" w:rsidR="00A96943" w:rsidRPr="00A84FE8" w:rsidRDefault="00A96943" w:rsidP="00A96943">
      <w:pPr>
        <w:pStyle w:val="Default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t>5. Некоторые рекомендации для тех, кто заходит с телефонов / планшетов:</w:t>
      </w:r>
    </w:p>
    <w:p w14:paraId="349F64F6" w14:textId="479E28DE" w:rsidR="00006D4C" w:rsidRPr="00A84FE8" w:rsidRDefault="00006D4C" w:rsidP="00006D4C">
      <w:pPr>
        <w:pStyle w:val="Default"/>
        <w:rPr>
          <w:sz w:val="26"/>
          <w:szCs w:val="26"/>
        </w:rPr>
      </w:pPr>
    </w:p>
    <w:p w14:paraId="61F10FDA" w14:textId="45AFA8B6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На Андроид ссылку на </w:t>
      </w:r>
      <w:r w:rsidR="004731A9">
        <w:rPr>
          <w:sz w:val="26"/>
          <w:szCs w:val="26"/>
        </w:rPr>
        <w:t xml:space="preserve">Программу повышения квалификации </w:t>
      </w:r>
      <w:r w:rsidRPr="00A84FE8">
        <w:rPr>
          <w:sz w:val="26"/>
          <w:szCs w:val="26"/>
        </w:rPr>
        <w:t>лучше открывать в браузере Google Chrome, на Iphone</w:t>
      </w:r>
      <w:r w:rsidR="00A84FE8">
        <w:rPr>
          <w:sz w:val="26"/>
          <w:szCs w:val="26"/>
        </w:rPr>
        <w:t> </w:t>
      </w:r>
      <w:r w:rsidRPr="00A84FE8">
        <w:rPr>
          <w:sz w:val="26"/>
          <w:szCs w:val="26"/>
        </w:rPr>
        <w:t>/</w:t>
      </w:r>
      <w:r w:rsidR="00A84FE8">
        <w:rPr>
          <w:sz w:val="26"/>
          <w:szCs w:val="26"/>
        </w:rPr>
        <w:t> </w:t>
      </w:r>
      <w:r w:rsidRPr="00A84FE8">
        <w:rPr>
          <w:sz w:val="26"/>
          <w:szCs w:val="26"/>
        </w:rPr>
        <w:t xml:space="preserve">Ipad можно использовать браузер Safari. Данные браузеры по умолчанию установлены на устройства. </w:t>
      </w:r>
    </w:p>
    <w:p w14:paraId="77F9F9E8" w14:textId="1DA975CF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Проверьте, качественное ли у Вас интернет-соединение. Для комфортного просмотра оно должно быть от 2 мб. Проверить скорость Вашего интернета можно на этой странице: http://www.speedtest.net/. </w:t>
      </w:r>
    </w:p>
    <w:p w14:paraId="4BF51FB5" w14:textId="06857E53" w:rsidR="00006D4C" w:rsidRPr="00A84FE8" w:rsidRDefault="00006D4C" w:rsidP="00A84FE8">
      <w:pPr>
        <w:pStyle w:val="Default"/>
        <w:spacing w:after="21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Проверьте не стоит ли ограничение по трафику на телефоне. </w:t>
      </w:r>
    </w:p>
    <w:p w14:paraId="15CE4849" w14:textId="7BA0920F" w:rsidR="00006D4C" w:rsidRPr="00A84FE8" w:rsidRDefault="00006D4C" w:rsidP="00A84FE8">
      <w:pPr>
        <w:pStyle w:val="Default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-</w:t>
      </w:r>
      <w:r w:rsidR="00A84FE8">
        <w:rPr>
          <w:sz w:val="26"/>
          <w:szCs w:val="26"/>
        </w:rPr>
        <w:t>   </w:t>
      </w:r>
      <w:r w:rsidRPr="00A84FE8">
        <w:rPr>
          <w:sz w:val="26"/>
          <w:szCs w:val="26"/>
        </w:rPr>
        <w:t xml:space="preserve">После входа </w:t>
      </w:r>
      <w:r w:rsidR="00A84FE8">
        <w:rPr>
          <w:sz w:val="26"/>
          <w:szCs w:val="26"/>
        </w:rPr>
        <w:t xml:space="preserve">на </w:t>
      </w:r>
      <w:r w:rsidR="004731A9">
        <w:rPr>
          <w:sz w:val="26"/>
          <w:szCs w:val="26"/>
        </w:rPr>
        <w:t xml:space="preserve">Программу повышения квалификации </w:t>
      </w:r>
      <w:r w:rsidRPr="00A84FE8">
        <w:rPr>
          <w:sz w:val="26"/>
          <w:szCs w:val="26"/>
        </w:rPr>
        <w:t>нажмите на "Плей" в окошке с видео, чтобы его воспроизвести.</w:t>
      </w:r>
    </w:p>
    <w:p w14:paraId="01D73A22" w14:textId="2289BE9F" w:rsidR="00483E4D" w:rsidRDefault="00483E4D" w:rsidP="00483E4D">
      <w:pPr>
        <w:pStyle w:val="Default"/>
        <w:rPr>
          <w:sz w:val="26"/>
          <w:szCs w:val="26"/>
        </w:rPr>
      </w:pPr>
    </w:p>
    <w:p w14:paraId="19629F4C" w14:textId="77777777" w:rsidR="002F35B3" w:rsidRPr="00A84FE8" w:rsidRDefault="002F35B3" w:rsidP="00483E4D">
      <w:pPr>
        <w:pStyle w:val="Default"/>
        <w:rPr>
          <w:sz w:val="26"/>
          <w:szCs w:val="26"/>
        </w:rPr>
      </w:pPr>
    </w:p>
    <w:p w14:paraId="30B0F56B" w14:textId="2BEE7D95" w:rsidR="00483E4D" w:rsidRPr="00A84FE8" w:rsidRDefault="00483E4D" w:rsidP="00483E4D">
      <w:pPr>
        <w:pStyle w:val="Default"/>
        <w:rPr>
          <w:sz w:val="26"/>
          <w:szCs w:val="26"/>
        </w:rPr>
      </w:pPr>
      <w:r w:rsidRPr="00A84FE8">
        <w:rPr>
          <w:b/>
          <w:bCs/>
          <w:sz w:val="26"/>
          <w:szCs w:val="26"/>
        </w:rPr>
        <w:lastRenderedPageBreak/>
        <w:t>6. Скорость интернет-соединения</w:t>
      </w:r>
    </w:p>
    <w:p w14:paraId="29B38EB8" w14:textId="77777777" w:rsidR="0069044F" w:rsidRPr="00A84FE8" w:rsidRDefault="0069044F" w:rsidP="0069044F">
      <w:pPr>
        <w:pStyle w:val="Default"/>
        <w:rPr>
          <w:sz w:val="26"/>
          <w:szCs w:val="26"/>
        </w:rPr>
      </w:pPr>
    </w:p>
    <w:p w14:paraId="0A5A233B" w14:textId="7DB52646" w:rsidR="0069044F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1. Минимальная скорость подключения к </w:t>
      </w:r>
      <w:r w:rsidR="004731A9">
        <w:rPr>
          <w:sz w:val="26"/>
          <w:szCs w:val="26"/>
        </w:rPr>
        <w:t>Программ</w:t>
      </w:r>
      <w:r w:rsidR="004731A9">
        <w:rPr>
          <w:sz w:val="26"/>
          <w:szCs w:val="26"/>
        </w:rPr>
        <w:t>е</w:t>
      </w:r>
      <w:r w:rsidR="004731A9">
        <w:rPr>
          <w:sz w:val="26"/>
          <w:szCs w:val="26"/>
        </w:rPr>
        <w:t xml:space="preserve"> повышения квалификации </w:t>
      </w:r>
      <w:r w:rsidRPr="00A84FE8">
        <w:rPr>
          <w:sz w:val="26"/>
          <w:szCs w:val="26"/>
        </w:rPr>
        <w:t xml:space="preserve">2Мб. </w:t>
      </w:r>
    </w:p>
    <w:p w14:paraId="6E2C988A" w14:textId="77777777" w:rsidR="0069044F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 xml:space="preserve">2. Рекомендуемая скорость для комфортной работы от 5 Мб (при недостаточной скорости возможны задержка звука и видео при показе ведущим видеороликов, презентаций с большими графиками, требующими качественного канала). </w:t>
      </w:r>
    </w:p>
    <w:p w14:paraId="0CABA4B9" w14:textId="3F06425C" w:rsidR="00006D4C" w:rsidRPr="00A84FE8" w:rsidRDefault="0069044F" w:rsidP="0069044F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3. Проверить скорость Вашего интернета можно на этой странице: http://www.speedtest.net/.</w:t>
      </w:r>
    </w:p>
    <w:p w14:paraId="4A5FA9B3" w14:textId="52FE0C05" w:rsidR="0069044F" w:rsidRPr="00A84FE8" w:rsidRDefault="0069044F" w:rsidP="0080600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</w:p>
    <w:p w14:paraId="05128184" w14:textId="4C6D0D2B" w:rsidR="009738D2" w:rsidRDefault="009738D2" w:rsidP="009738D2">
      <w:pPr>
        <w:pStyle w:val="Default"/>
        <w:rPr>
          <w:b/>
          <w:bCs/>
          <w:sz w:val="26"/>
          <w:szCs w:val="26"/>
        </w:rPr>
      </w:pPr>
      <w:r w:rsidRPr="00A84FE8">
        <w:rPr>
          <w:b/>
          <w:bCs/>
          <w:sz w:val="26"/>
          <w:szCs w:val="26"/>
        </w:rPr>
        <w:t>7. Как войти</w:t>
      </w:r>
      <w:r w:rsidR="007518CB" w:rsidRPr="00A84FE8">
        <w:rPr>
          <w:b/>
          <w:bCs/>
          <w:sz w:val="26"/>
          <w:szCs w:val="26"/>
        </w:rPr>
        <w:t xml:space="preserve"> на</w:t>
      </w:r>
      <w:r w:rsidR="004731A9">
        <w:rPr>
          <w:b/>
          <w:bCs/>
          <w:sz w:val="26"/>
          <w:szCs w:val="26"/>
        </w:rPr>
        <w:t xml:space="preserve"> Программу повышения квалификации</w:t>
      </w:r>
      <w:r w:rsidRPr="00A84FE8">
        <w:rPr>
          <w:b/>
          <w:bCs/>
          <w:sz w:val="26"/>
          <w:szCs w:val="26"/>
        </w:rPr>
        <w:t>?</w:t>
      </w:r>
    </w:p>
    <w:p w14:paraId="3E9952B6" w14:textId="77777777" w:rsidR="002F35B3" w:rsidRPr="00A84FE8" w:rsidRDefault="002F35B3" w:rsidP="009738D2">
      <w:pPr>
        <w:pStyle w:val="Default"/>
        <w:rPr>
          <w:sz w:val="26"/>
          <w:szCs w:val="26"/>
        </w:rPr>
      </w:pPr>
    </w:p>
    <w:p w14:paraId="77200D68" w14:textId="22F9395A" w:rsidR="0069044F" w:rsidRPr="00A84FE8" w:rsidRDefault="009738D2" w:rsidP="009738D2">
      <w:pPr>
        <w:pStyle w:val="a5"/>
        <w:spacing w:before="0" w:beforeAutospacing="0" w:after="60" w:afterAutospacing="0"/>
        <w:ind w:firstLine="708"/>
        <w:jc w:val="both"/>
        <w:rPr>
          <w:sz w:val="26"/>
          <w:szCs w:val="26"/>
        </w:rPr>
      </w:pPr>
      <w:r w:rsidRPr="00A84FE8">
        <w:rPr>
          <w:sz w:val="26"/>
          <w:szCs w:val="26"/>
        </w:rPr>
        <w:t>Для того, чтобы попасть на</w:t>
      </w:r>
      <w:r w:rsidR="004731A9" w:rsidRPr="004731A9">
        <w:rPr>
          <w:sz w:val="26"/>
          <w:szCs w:val="26"/>
        </w:rPr>
        <w:t xml:space="preserve"> </w:t>
      </w:r>
      <w:r w:rsidR="004731A9">
        <w:rPr>
          <w:sz w:val="26"/>
          <w:szCs w:val="26"/>
        </w:rPr>
        <w:t>Программу повышения квалификации</w:t>
      </w:r>
      <w:r w:rsidRPr="00A84FE8">
        <w:rPr>
          <w:sz w:val="26"/>
          <w:szCs w:val="26"/>
        </w:rPr>
        <w:t>, на посадочной странице нажмите «</w:t>
      </w:r>
      <w:r w:rsidRPr="00F403F8">
        <w:rPr>
          <w:sz w:val="26"/>
          <w:szCs w:val="26"/>
        </w:rPr>
        <w:t>Войти в вебинар</w:t>
      </w:r>
      <w:r w:rsidRPr="00A84FE8">
        <w:rPr>
          <w:sz w:val="26"/>
          <w:szCs w:val="26"/>
        </w:rPr>
        <w:t>», заполните данные о себе (ФИО), и поставьте «галочку» напротив пользовательского соглашения.</w:t>
      </w:r>
    </w:p>
    <w:sectPr w:rsidR="0069044F" w:rsidRPr="00A84FE8" w:rsidSect="00314F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7E"/>
    <w:rsid w:val="00006D4C"/>
    <w:rsid w:val="000F37E5"/>
    <w:rsid w:val="00283648"/>
    <w:rsid w:val="002F35B3"/>
    <w:rsid w:val="00314F3B"/>
    <w:rsid w:val="00387C22"/>
    <w:rsid w:val="0041128A"/>
    <w:rsid w:val="00433784"/>
    <w:rsid w:val="004731A9"/>
    <w:rsid w:val="00483E4D"/>
    <w:rsid w:val="00571893"/>
    <w:rsid w:val="005C6E55"/>
    <w:rsid w:val="0069044F"/>
    <w:rsid w:val="007518CB"/>
    <w:rsid w:val="007C23C0"/>
    <w:rsid w:val="00806002"/>
    <w:rsid w:val="009738D2"/>
    <w:rsid w:val="00A84FE8"/>
    <w:rsid w:val="00A96943"/>
    <w:rsid w:val="00B1477E"/>
    <w:rsid w:val="00C30CDC"/>
    <w:rsid w:val="00CC4A88"/>
    <w:rsid w:val="00F403F8"/>
    <w:rsid w:val="00F95B1E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977"/>
  <w15:docId w15:val="{40FD4552-FFA3-46A1-AA1C-0BD5208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F3B"/>
    <w:rPr>
      <w:color w:val="0000FF"/>
      <w:u w:val="single"/>
    </w:rPr>
  </w:style>
  <w:style w:type="character" w:styleId="a4">
    <w:name w:val="Strong"/>
    <w:uiPriority w:val="22"/>
    <w:qFormat/>
    <w:rsid w:val="00314F3B"/>
    <w:rPr>
      <w:b/>
      <w:bCs/>
    </w:rPr>
  </w:style>
  <w:style w:type="paragraph" w:styleId="a5">
    <w:name w:val="Normal (Web)"/>
    <w:basedOn w:val="a"/>
    <w:uiPriority w:val="99"/>
    <w:semiHidden/>
    <w:unhideWhenUsed/>
    <w:rsid w:val="00314F3B"/>
    <w:pPr>
      <w:spacing w:before="100" w:beforeAutospacing="1" w:after="100" w:afterAutospacing="1"/>
    </w:pPr>
  </w:style>
  <w:style w:type="paragraph" w:customStyle="1" w:styleId="Default">
    <w:name w:val="Default"/>
    <w:rsid w:val="00387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webinar/serv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ruffme.hb.bizmrg.com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ruffmelab-a.akamaihd.net&amp;cc_key=" TargetMode="External"/><Relationship Id="rId5" Type="http://schemas.openxmlformats.org/officeDocument/2006/relationships/hyperlink" Target="https://vk.com/away.php?to=https%3A%2F%2Fpruffmelab.com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pruffme.com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5</cp:revision>
  <cp:lastPrinted>2021-04-07T08:51:00Z</cp:lastPrinted>
  <dcterms:created xsi:type="dcterms:W3CDTF">2021-04-07T08:00:00Z</dcterms:created>
  <dcterms:modified xsi:type="dcterms:W3CDTF">2021-04-07T08:53:00Z</dcterms:modified>
</cp:coreProperties>
</file>